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868" w:type="dxa"/>
        <w:tblInd w:w="42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417"/>
        <w:gridCol w:w="10"/>
        <w:gridCol w:w="1124"/>
        <w:gridCol w:w="567"/>
        <w:gridCol w:w="709"/>
        <w:gridCol w:w="850"/>
        <w:gridCol w:w="426"/>
        <w:gridCol w:w="21"/>
        <w:gridCol w:w="1254"/>
        <w:gridCol w:w="1560"/>
        <w:gridCol w:w="16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600" w:hRule="atLeast"/>
        </w:trPr>
        <w:tc>
          <w:tcPr>
            <w:tcW w:w="9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方正大标宋简体" w:hAnsi="宋体" w:eastAsia="方正大标宋简体" w:cs="宋体"/>
                <w:kern w:val="0"/>
                <w:sz w:val="36"/>
                <w:szCs w:val="36"/>
              </w:rPr>
            </w:pPr>
            <w:r>
              <w:rPr>
                <w:rFonts w:hint="eastAsia" w:ascii="方正大标宋简体" w:hAnsi="宋体" w:eastAsia="方正大标宋简体" w:cs="宋体"/>
                <w:kern w:val="0"/>
                <w:sz w:val="36"/>
                <w:szCs w:val="36"/>
              </w:rPr>
              <w:t>泰州东部新城发展集团有限公司工作人员招聘报名表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65" w:hRule="atLeast"/>
        </w:trPr>
        <w:tc>
          <w:tcPr>
            <w:tcW w:w="9214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ind w:left="278" w:hanging="278" w:hangingChars="116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      填表时间：    年 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99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性   别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民   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6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99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99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籍   贯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专   业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99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551" w:type="dxa"/>
            <w:gridSpan w:val="4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99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职称资质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5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eastAsia="zh-CN"/>
              </w:rPr>
              <w:t>报名岗位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39" w:hRule="atLeast"/>
        </w:trPr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工作简历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（含学习经历）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职   务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39" w:hRule="atLeast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39" w:hRule="atLeast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39" w:hRule="atLeast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39" w:hRule="atLeast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39" w:hRule="atLeast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95" w:hRule="atLeast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120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奖惩情况</w:t>
            </w:r>
          </w:p>
        </w:tc>
        <w:tc>
          <w:tcPr>
            <w:tcW w:w="793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99" w:hRule="atLeast"/>
        </w:trPr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家庭成员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称  谓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姓   名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政治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面貌</w:t>
            </w:r>
          </w:p>
        </w:tc>
        <w:tc>
          <w:tcPr>
            <w:tcW w:w="32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99" w:hRule="atLeast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2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99" w:hRule="atLeast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2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99" w:hRule="atLeast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2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499" w:hRule="atLeast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2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54" w:type="dxa"/>
          <w:trHeight w:val="312" w:hRule="atLeast"/>
        </w:trPr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承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诺</w:t>
            </w:r>
          </w:p>
        </w:tc>
        <w:tc>
          <w:tcPr>
            <w:tcW w:w="7938" w:type="dxa"/>
            <w:gridSpan w:val="10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本人承诺,本表所填内容真实准确，如有不实，本人自愿承担一切责任。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                     承诺人：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10"/>
            <w:vMerge w:val="continue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审核情况</w:t>
            </w:r>
          </w:p>
        </w:tc>
        <w:tc>
          <w:tcPr>
            <w:tcW w:w="793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                     审核人：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654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214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注：</w:t>
            </w: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 xml:space="preserve">1、学历学位栏填写本人当前最高学历； 2、家庭住址栏填写本人现常住地址； 3、请附学历学位、职称资质证书。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654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</w:tbl>
    <w:p>
      <w:pPr>
        <w:spacing w:line="20" w:lineRule="exact"/>
      </w:pPr>
    </w:p>
    <w:sectPr>
      <w:pgSz w:w="11906" w:h="16838"/>
      <w:pgMar w:top="1418" w:right="851" w:bottom="1418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3B"/>
    <w:rsid w:val="000671B0"/>
    <w:rsid w:val="00256861"/>
    <w:rsid w:val="003906E5"/>
    <w:rsid w:val="006B453B"/>
    <w:rsid w:val="5F53246E"/>
    <w:rsid w:val="6B10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24D5A9-3065-4B83-942B-E40DB5D2B4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614</Characters>
  <Lines>5</Lines>
  <Paragraphs>1</Paragraphs>
  <TotalTime>21</TotalTime>
  <ScaleCrop>false</ScaleCrop>
  <LinksUpToDate>false</LinksUpToDate>
  <CharactersWithSpaces>720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2020-10-19T01:02:00Z</dcterms:created>
  <dc:creator>何 庆栋</dc:creator>
  <cp:lastModifiedBy>Lost</cp:lastModifiedBy>
  <cp:lastPrinted>2020-10-19T01:20:00Z</cp:lastPrinted>
  <dcterms:modified xsi:type="dcterms:W3CDTF">2020-10-19T03:32:37Z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